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5212" w14:textId="77777777" w:rsidR="00507C26" w:rsidRDefault="00507C26" w:rsidP="00507C26"/>
    <w:p w14:paraId="564E7D7D" w14:textId="5833BD50" w:rsidR="00507C26" w:rsidRPr="00507C26" w:rsidRDefault="00507C26" w:rsidP="00507C26">
      <w:pPr>
        <w:rPr>
          <w:b/>
          <w:bCs/>
        </w:rPr>
      </w:pPr>
      <w:r w:rsidRPr="00507C26">
        <w:rPr>
          <w:b/>
          <w:bCs/>
        </w:rPr>
        <w:t>PROGRAMMA SINTETICO</w:t>
      </w:r>
    </w:p>
    <w:p w14:paraId="1C31157B" w14:textId="77777777" w:rsidR="00507C26" w:rsidRDefault="00507C26" w:rsidP="00507C26"/>
    <w:p w14:paraId="2211C6D5" w14:textId="6C46E86B" w:rsidR="00507C26" w:rsidRDefault="00507C26" w:rsidP="00507C26">
      <w:r>
        <w:t>RITORNARE AL CENTRO</w:t>
      </w:r>
    </w:p>
    <w:p w14:paraId="1F05A73B" w14:textId="35681FCC" w:rsidR="00507C26" w:rsidRDefault="00507C26" w:rsidP="00507C26">
      <w:r>
        <w:t>Giornata esperienziale di meditazione e consapevolezza</w:t>
      </w:r>
    </w:p>
    <w:p w14:paraId="77095E3D" w14:textId="77777777" w:rsidR="00507C26" w:rsidRDefault="00507C26" w:rsidP="00507C26"/>
    <w:p w14:paraId="5D908C60" w14:textId="4D45B416" w:rsidR="00507C26" w:rsidRPr="00507C26" w:rsidRDefault="00507C26" w:rsidP="00507C26">
      <w:pPr>
        <w:rPr>
          <w:b/>
          <w:bCs/>
        </w:rPr>
      </w:pPr>
      <w:r w:rsidRPr="00507C26">
        <w:rPr>
          <w:b/>
          <w:bCs/>
        </w:rPr>
        <w:t>I</w:t>
      </w:r>
      <w:r w:rsidRPr="00507C26">
        <w:rPr>
          <w:b/>
          <w:bCs/>
        </w:rPr>
        <w:t>ntroduzione</w:t>
      </w:r>
      <w:r w:rsidRPr="00507C26">
        <w:rPr>
          <w:b/>
          <w:bCs/>
        </w:rPr>
        <w:t xml:space="preserve"> alla meditazione</w:t>
      </w:r>
    </w:p>
    <w:p w14:paraId="51EA154D" w14:textId="62C66AD2" w:rsidR="00507C26" w:rsidRDefault="00507C26" w:rsidP="00507C26">
      <w:r>
        <w:t>Intenzione e senso della pratica meditativa</w:t>
      </w:r>
    </w:p>
    <w:p w14:paraId="1C401AFE" w14:textId="4674EA7E" w:rsidR="00507C26" w:rsidRDefault="00507C26" w:rsidP="00507C26">
      <w:r>
        <w:t xml:space="preserve"> Creazione dello spazio di presenza e ascolto</w:t>
      </w:r>
    </w:p>
    <w:p w14:paraId="62584AF4" w14:textId="77777777" w:rsidR="00507C26" w:rsidRDefault="00507C26" w:rsidP="00507C26"/>
    <w:p w14:paraId="1E80F1BC" w14:textId="55A545CE" w:rsidR="00507C26" w:rsidRPr="00507C26" w:rsidRDefault="00507C26" w:rsidP="00507C26">
      <w:pPr>
        <w:rPr>
          <w:b/>
          <w:bCs/>
        </w:rPr>
      </w:pPr>
      <w:r w:rsidRPr="00507C26">
        <w:rPr>
          <w:b/>
          <w:bCs/>
        </w:rPr>
        <w:t>Pratica meditativa</w:t>
      </w:r>
    </w:p>
    <w:p w14:paraId="020D8E27" w14:textId="0E54BFA4" w:rsidR="00507C26" w:rsidRDefault="00507C26" w:rsidP="00507C26">
      <w:r>
        <w:t xml:space="preserve"> Meditazione guidata</w:t>
      </w:r>
    </w:p>
    <w:p w14:paraId="5D131D99" w14:textId="64489E37" w:rsidR="00507C26" w:rsidRDefault="00507C26" w:rsidP="00507C26">
      <w:r>
        <w:t xml:space="preserve"> Introduzione alla meditazione in silenzio</w:t>
      </w:r>
    </w:p>
    <w:p w14:paraId="41634F99" w14:textId="50EA8131" w:rsidR="00507C26" w:rsidRDefault="00507C26" w:rsidP="00507C26">
      <w:r>
        <w:t xml:space="preserve"> Ascolto del corpo, del respiro e degli stati interiori</w:t>
      </w:r>
    </w:p>
    <w:p w14:paraId="7F647E14" w14:textId="77777777" w:rsidR="00507C26" w:rsidRDefault="00507C26" w:rsidP="00507C26"/>
    <w:p w14:paraId="06DF5810" w14:textId="4000F284" w:rsidR="00507C26" w:rsidRPr="00507C26" w:rsidRDefault="00507C26" w:rsidP="00507C26">
      <w:pPr>
        <w:rPr>
          <w:b/>
          <w:bCs/>
        </w:rPr>
      </w:pPr>
      <w:r>
        <w:t xml:space="preserve"> </w:t>
      </w:r>
      <w:r w:rsidRPr="00507C26">
        <w:rPr>
          <w:b/>
          <w:bCs/>
        </w:rPr>
        <w:t>Approfondimenti teorici</w:t>
      </w:r>
    </w:p>
    <w:p w14:paraId="20B79D5F" w14:textId="4F6B0D24" w:rsidR="00507C26" w:rsidRDefault="00507C26" w:rsidP="00507C26">
      <w:r>
        <w:t xml:space="preserve"> La meditazione nelle principali tradizioni spirituali:</w:t>
      </w:r>
    </w:p>
    <w:p w14:paraId="3F1D1B88" w14:textId="0B8E6B36" w:rsidR="00507C26" w:rsidRDefault="00507C26" w:rsidP="00507C26">
      <w:r>
        <w:t xml:space="preserve">  buddhista, taoista e indiana</w:t>
      </w:r>
    </w:p>
    <w:p w14:paraId="5AB5F7F6" w14:textId="71B3B8B4" w:rsidR="00507C26" w:rsidRDefault="00507C26" w:rsidP="00507C26">
      <w:r>
        <w:t xml:space="preserve"> Differenze, affinità e principi comuni</w:t>
      </w:r>
    </w:p>
    <w:p w14:paraId="2DD591CB" w14:textId="77777777" w:rsidR="00507C26" w:rsidRDefault="00507C26" w:rsidP="00507C26"/>
    <w:p w14:paraId="6B24BF18" w14:textId="41211954" w:rsidR="00507C26" w:rsidRPr="00507C26" w:rsidRDefault="00507C26" w:rsidP="00507C26">
      <w:pPr>
        <w:rPr>
          <w:b/>
          <w:bCs/>
        </w:rPr>
      </w:pPr>
      <w:r w:rsidRPr="00507C26">
        <w:rPr>
          <w:b/>
          <w:bCs/>
        </w:rPr>
        <w:t>Il ponte tra antico e moderno</w:t>
      </w:r>
    </w:p>
    <w:p w14:paraId="26E112DD" w14:textId="6F1B542E" w:rsidR="00507C26" w:rsidRDefault="00507C26" w:rsidP="00507C26">
      <w:r>
        <w:t xml:space="preserve"> La Psicosintesi transpersonale di Roberto Assagioli</w:t>
      </w:r>
    </w:p>
    <w:p w14:paraId="239D6428" w14:textId="06795A15" w:rsidR="00507C26" w:rsidRDefault="00507C26" w:rsidP="00507C26">
      <w:r>
        <w:t xml:space="preserve"> Integrazione tra esperienza spirituale e vita quotidiana</w:t>
      </w:r>
    </w:p>
    <w:p w14:paraId="68180B06" w14:textId="7881845C" w:rsidR="00507C26" w:rsidRDefault="00507C26" w:rsidP="00507C26">
      <w:r>
        <w:t xml:space="preserve"> Il concetto di centratura e di volontà consapevole</w:t>
      </w:r>
    </w:p>
    <w:p w14:paraId="5D04F01C" w14:textId="77777777" w:rsidR="00507C26" w:rsidRDefault="00507C26" w:rsidP="00507C26"/>
    <w:p w14:paraId="73B4620D" w14:textId="3D7C1A2C" w:rsidR="00507C26" w:rsidRPr="00507C26" w:rsidRDefault="00507C26" w:rsidP="00507C26">
      <w:pPr>
        <w:rPr>
          <w:b/>
          <w:bCs/>
        </w:rPr>
      </w:pPr>
      <w:r w:rsidRPr="00507C26">
        <w:rPr>
          <w:b/>
          <w:bCs/>
        </w:rPr>
        <w:t>Meditazione e neuroscienze</w:t>
      </w:r>
    </w:p>
    <w:p w14:paraId="488588DD" w14:textId="1BBFA81F" w:rsidR="00507C26" w:rsidRDefault="00507C26" w:rsidP="00507C26">
      <w:r>
        <w:t xml:space="preserve"> Effetti della meditazione sul cervello</w:t>
      </w:r>
    </w:p>
    <w:p w14:paraId="45E06B4A" w14:textId="22A179EA" w:rsidR="00507C26" w:rsidRDefault="00507C26" w:rsidP="00507C26">
      <w:r>
        <w:t xml:space="preserve"> Regolazione emotiva, attenzione e plasticità neurale</w:t>
      </w:r>
    </w:p>
    <w:p w14:paraId="4D80CA07" w14:textId="27CED8E1" w:rsidR="00507C26" w:rsidRDefault="00507C26" w:rsidP="00507C26">
      <w:r>
        <w:t xml:space="preserve"> Implicazioni per il benessere psicofisico</w:t>
      </w:r>
    </w:p>
    <w:p w14:paraId="62CD02CD" w14:textId="77777777" w:rsidR="00507C26" w:rsidRDefault="00507C26" w:rsidP="00507C26"/>
    <w:p w14:paraId="39670A9C" w14:textId="77777777" w:rsidR="00507C26" w:rsidRDefault="00507C26" w:rsidP="00507C26"/>
    <w:p w14:paraId="6DF163B0" w14:textId="73E62B79" w:rsidR="00507C26" w:rsidRPr="00507C26" w:rsidRDefault="00507C26" w:rsidP="00507C26">
      <w:pPr>
        <w:rPr>
          <w:b/>
          <w:bCs/>
        </w:rPr>
      </w:pPr>
      <w:r w:rsidRPr="00507C26">
        <w:rPr>
          <w:b/>
          <w:bCs/>
        </w:rPr>
        <w:lastRenderedPageBreak/>
        <w:t xml:space="preserve"> Integrazione e applicazione</w:t>
      </w:r>
    </w:p>
    <w:p w14:paraId="332195B9" w14:textId="45630588" w:rsidR="00507C26" w:rsidRDefault="00507C26" w:rsidP="00507C26">
      <w:r>
        <w:t xml:space="preserve"> Come portare la meditazione nella vita quotidiana</w:t>
      </w:r>
    </w:p>
    <w:p w14:paraId="2A79B82B" w14:textId="02D80B6D" w:rsidR="00507C26" w:rsidRDefault="00507C26" w:rsidP="00507C26">
      <w:r>
        <w:t xml:space="preserve"> Pratiche di centratura e presenza</w:t>
      </w:r>
    </w:p>
    <w:p w14:paraId="1A9B1AEC" w14:textId="353AFFFB" w:rsidR="00507C26" w:rsidRDefault="00507C26" w:rsidP="00507C26">
      <w:r>
        <w:t xml:space="preserve"> Spazio di condivisione e riflessione finale</w:t>
      </w:r>
    </w:p>
    <w:p w14:paraId="592F65CA" w14:textId="77777777" w:rsidR="00507C26" w:rsidRDefault="00507C26" w:rsidP="00507C26"/>
    <w:p w14:paraId="0A60D3F9" w14:textId="601EB000" w:rsidR="00507C26" w:rsidRPr="00507C26" w:rsidRDefault="00507C26" w:rsidP="00507C26">
      <w:pPr>
        <w:rPr>
          <w:b/>
          <w:bCs/>
        </w:rPr>
      </w:pPr>
      <w:r>
        <w:t xml:space="preserve">  </w:t>
      </w:r>
      <w:r w:rsidRPr="00507C26">
        <w:rPr>
          <w:b/>
          <w:bCs/>
        </w:rPr>
        <w:t>Chiusura</w:t>
      </w:r>
    </w:p>
    <w:p w14:paraId="3FB0A5EA" w14:textId="77777777" w:rsidR="00507C26" w:rsidRDefault="00507C26" w:rsidP="00507C26"/>
    <w:p w14:paraId="76D9CD28" w14:textId="337B208B" w:rsidR="00507C26" w:rsidRDefault="00507C26" w:rsidP="00507C26">
      <w:r>
        <w:t xml:space="preserve"> Meditazione conclusiva</w:t>
      </w:r>
    </w:p>
    <w:p w14:paraId="1CA07EDB" w14:textId="159C559B" w:rsidR="00507C26" w:rsidRDefault="00507C26" w:rsidP="00507C26">
      <w:r>
        <w:t xml:space="preserve"> Rientro consapevole</w:t>
      </w:r>
    </w:p>
    <w:p w14:paraId="542F4CD5" w14:textId="298CDE5F" w:rsidR="00507C26" w:rsidRDefault="00507C26" w:rsidP="00507C26">
      <w:r>
        <w:t xml:space="preserve"> Indicazioni per la pratica personale</w:t>
      </w:r>
    </w:p>
    <w:p w14:paraId="6A62A645" w14:textId="1452D156" w:rsidR="007E5ACC" w:rsidRDefault="007E5ACC" w:rsidP="00507C26"/>
    <w:sectPr w:rsidR="007E5A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B3"/>
    <w:rsid w:val="00507C26"/>
    <w:rsid w:val="007D07B3"/>
    <w:rsid w:val="007E5ACC"/>
    <w:rsid w:val="008F7346"/>
    <w:rsid w:val="00C6217B"/>
    <w:rsid w:val="00E4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D915"/>
  <w15:chartTrackingRefBased/>
  <w15:docId w15:val="{DDF73598-ADEF-49B8-999D-00EA09C5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0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0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07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07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07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07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07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07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07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0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0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07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07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07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07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07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07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07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0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0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07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07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0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07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07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07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0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07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0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207</Words>
  <Characters>922</Characters>
  <Application>Microsoft Office Word</Application>
  <DocSecurity>0</DocSecurity>
  <Lines>70</Lines>
  <Paragraphs>37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buxa596</dc:creator>
  <cp:keywords/>
  <dc:description/>
  <cp:lastModifiedBy>buxa596</cp:lastModifiedBy>
  <cp:revision>2</cp:revision>
  <dcterms:created xsi:type="dcterms:W3CDTF">2026-01-14T08:55:00Z</dcterms:created>
  <dcterms:modified xsi:type="dcterms:W3CDTF">2026-01-14T09:18:00Z</dcterms:modified>
</cp:coreProperties>
</file>